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5D5" w:rsidRDefault="00D865D5" w:rsidP="00F40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56434">
        <w:rPr>
          <w:rFonts w:ascii="Times New Roman" w:hAnsi="Times New Roman" w:cs="Times New Roman"/>
          <w:sz w:val="28"/>
          <w:szCs w:val="28"/>
        </w:rPr>
        <w:t>одово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56434">
        <w:rPr>
          <w:rFonts w:ascii="Times New Roman" w:hAnsi="Times New Roman" w:cs="Times New Roman"/>
          <w:sz w:val="28"/>
          <w:szCs w:val="28"/>
        </w:rPr>
        <w:t xml:space="preserve"> отчет за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643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865D5" w:rsidRDefault="00D865D5" w:rsidP="00F40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434">
        <w:rPr>
          <w:rFonts w:ascii="Times New Roman" w:hAnsi="Times New Roman" w:cs="Times New Roman"/>
          <w:sz w:val="28"/>
          <w:szCs w:val="28"/>
        </w:rPr>
        <w:t>о реализации мероприятий муниципальной программы</w:t>
      </w:r>
    </w:p>
    <w:p w:rsidR="003670EF" w:rsidRDefault="00D865D5" w:rsidP="00F40B4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6434">
        <w:rPr>
          <w:rFonts w:ascii="Times New Roman" w:hAnsi="Times New Roman" w:cs="Times New Roman"/>
          <w:sz w:val="28"/>
          <w:szCs w:val="28"/>
        </w:rPr>
        <w:t>«Гражданское общество - ЗАТО Железногорск»</w:t>
      </w:r>
    </w:p>
    <w:p w:rsidR="00D865D5" w:rsidRDefault="00D865D5" w:rsidP="00F40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771A" w:rsidRPr="00F40B41" w:rsidRDefault="00CD771A" w:rsidP="00F40B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71A">
        <w:rPr>
          <w:rFonts w:ascii="Times New Roman" w:hAnsi="Times New Roman" w:cs="Times New Roman"/>
          <w:sz w:val="28"/>
          <w:szCs w:val="28"/>
        </w:rPr>
        <w:t xml:space="preserve">В целях развития гражданского общества и информационного пространства в ЗАТО Железногорск </w:t>
      </w:r>
      <w:r w:rsidRPr="00CD771A">
        <w:rPr>
          <w:rFonts w:ascii="Times New Roman" w:hAnsi="Times New Roman" w:cs="Times New Roman"/>
          <w:kern w:val="20"/>
          <w:sz w:val="28"/>
          <w:szCs w:val="28"/>
        </w:rPr>
        <w:t xml:space="preserve">была утверждена муниципальная программа ЗАТО Железногорск </w:t>
      </w:r>
      <w:r w:rsidRPr="00CD771A">
        <w:rPr>
          <w:rFonts w:ascii="Times New Roman" w:eastAsia="Calibri" w:hAnsi="Times New Roman" w:cs="Times New Roman"/>
          <w:sz w:val="28"/>
          <w:szCs w:val="28"/>
        </w:rPr>
        <w:t>«Гражданско</w:t>
      </w:r>
      <w:r w:rsidR="00F40B41">
        <w:rPr>
          <w:rFonts w:ascii="Times New Roman" w:eastAsia="Calibri" w:hAnsi="Times New Roman" w:cs="Times New Roman"/>
          <w:sz w:val="28"/>
          <w:szCs w:val="28"/>
        </w:rPr>
        <w:t>е общество – ЗАТО Железногорск».</w:t>
      </w:r>
    </w:p>
    <w:p w:rsidR="00CD771A" w:rsidRDefault="00CD771A" w:rsidP="00CD7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71A">
        <w:rPr>
          <w:rFonts w:ascii="Times New Roman" w:hAnsi="Times New Roman" w:cs="Times New Roman"/>
          <w:sz w:val="28"/>
          <w:szCs w:val="28"/>
        </w:rPr>
        <w:t xml:space="preserve">МКУ ЦОС </w:t>
      </w:r>
      <w:proofErr w:type="gramStart"/>
      <w:r w:rsidRPr="00CD771A">
        <w:rPr>
          <w:rFonts w:ascii="Times New Roman" w:hAnsi="Times New Roman" w:cs="Times New Roman"/>
          <w:sz w:val="28"/>
          <w:szCs w:val="28"/>
        </w:rPr>
        <w:t>является одним из исполнителей программы и занимается</w:t>
      </w:r>
      <w:proofErr w:type="gramEnd"/>
      <w:r w:rsidRPr="00CD771A">
        <w:rPr>
          <w:rFonts w:ascii="Times New Roman" w:hAnsi="Times New Roman" w:cs="Times New Roman"/>
          <w:sz w:val="28"/>
          <w:szCs w:val="28"/>
        </w:rPr>
        <w:t xml:space="preserve"> решением следующих задач: подготовка и публикация официальной информации в газете; подготовка и выпуск периодического печатного издания. </w:t>
      </w:r>
      <w:proofErr w:type="gramStart"/>
      <w:r w:rsidRPr="00CD771A">
        <w:rPr>
          <w:rFonts w:ascii="Times New Roman" w:hAnsi="Times New Roman" w:cs="Times New Roman"/>
          <w:sz w:val="28"/>
          <w:szCs w:val="28"/>
        </w:rPr>
        <w:t>В рамках указанных мероприятий предполагается: публикация правовых актов, принятых органами местного самоуправления ЗАТО Железногорск, доведение до сведения населения иной официальной информации и документов (отчетов, резолюций, объявлений и т.п.) о деятельности органов местного самоуправления, а также распространение социально значимых материалов, в том числе организация обсуждения проектов по вопросам местного значения о социально-экономическом и культурном развитии муниципального образования, о развитии его</w:t>
      </w:r>
      <w:proofErr w:type="gramEnd"/>
      <w:r w:rsidRPr="00CD771A">
        <w:rPr>
          <w:rFonts w:ascii="Times New Roman" w:hAnsi="Times New Roman" w:cs="Times New Roman"/>
          <w:sz w:val="28"/>
          <w:szCs w:val="28"/>
        </w:rPr>
        <w:t xml:space="preserve"> общественной инфраструктуры.</w:t>
      </w:r>
    </w:p>
    <w:p w:rsidR="009F546B" w:rsidRPr="009F546B" w:rsidRDefault="009F546B" w:rsidP="00CD77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46B">
        <w:rPr>
          <w:rFonts w:ascii="Times New Roman" w:hAnsi="Times New Roman" w:cs="Times New Roman"/>
          <w:sz w:val="28"/>
          <w:szCs w:val="28"/>
        </w:rPr>
        <w:t>Объем финансирования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F546B">
        <w:rPr>
          <w:rFonts w:ascii="Times New Roman" w:hAnsi="Times New Roman" w:cs="Times New Roman"/>
          <w:sz w:val="28"/>
          <w:szCs w:val="28"/>
        </w:rPr>
        <w:t xml:space="preserve">  планировался в размере </w:t>
      </w:r>
      <w:r w:rsidR="005A20BA">
        <w:rPr>
          <w:rFonts w:ascii="Times New Roman" w:hAnsi="Times New Roman" w:cs="Times New Roman"/>
          <w:sz w:val="28"/>
          <w:szCs w:val="28"/>
        </w:rPr>
        <w:t>17 341 788,62</w:t>
      </w:r>
      <w:r w:rsidRPr="009F546B">
        <w:rPr>
          <w:rFonts w:ascii="Times New Roman" w:hAnsi="Times New Roman" w:cs="Times New Roman"/>
          <w:sz w:val="28"/>
          <w:szCs w:val="28"/>
        </w:rPr>
        <w:t xml:space="preserve"> руб</w:t>
      </w:r>
      <w:r w:rsidR="001D52C7">
        <w:rPr>
          <w:rFonts w:ascii="Times New Roman" w:hAnsi="Times New Roman" w:cs="Times New Roman"/>
          <w:sz w:val="28"/>
          <w:szCs w:val="28"/>
        </w:rPr>
        <w:t>.</w:t>
      </w:r>
      <w:r w:rsidRPr="009F546B">
        <w:rPr>
          <w:rFonts w:ascii="Times New Roman" w:hAnsi="Times New Roman" w:cs="Times New Roman"/>
          <w:sz w:val="28"/>
          <w:szCs w:val="28"/>
        </w:rPr>
        <w:t xml:space="preserve">, в том числе за счет средств </w:t>
      </w:r>
      <w:r w:rsidR="001D52C7">
        <w:rPr>
          <w:rFonts w:ascii="Times New Roman" w:hAnsi="Times New Roman" w:cs="Times New Roman"/>
          <w:sz w:val="28"/>
          <w:szCs w:val="28"/>
        </w:rPr>
        <w:t>местного</w:t>
      </w:r>
      <w:r w:rsidRPr="009F546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1D52C7">
        <w:rPr>
          <w:rFonts w:ascii="Times New Roman" w:hAnsi="Times New Roman" w:cs="Times New Roman"/>
          <w:sz w:val="28"/>
          <w:szCs w:val="28"/>
        </w:rPr>
        <w:t xml:space="preserve"> </w:t>
      </w:r>
      <w:r w:rsidR="001D52C7" w:rsidRPr="00CD771A">
        <w:rPr>
          <w:rFonts w:ascii="Times New Roman" w:eastAsia="Calibri" w:hAnsi="Times New Roman" w:cs="Times New Roman"/>
          <w:sz w:val="28"/>
          <w:szCs w:val="28"/>
        </w:rPr>
        <w:t>–</w:t>
      </w:r>
      <w:r w:rsidR="001D52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20BA">
        <w:rPr>
          <w:rFonts w:ascii="Times New Roman" w:hAnsi="Times New Roman" w:cs="Times New Roman"/>
          <w:sz w:val="28"/>
          <w:szCs w:val="28"/>
        </w:rPr>
        <w:t>17 341 788,62</w:t>
      </w:r>
      <w:r w:rsidR="001D52C7">
        <w:rPr>
          <w:rFonts w:ascii="Times New Roman" w:hAnsi="Times New Roman" w:cs="Times New Roman"/>
          <w:sz w:val="28"/>
          <w:szCs w:val="28"/>
        </w:rPr>
        <w:t xml:space="preserve"> </w:t>
      </w:r>
      <w:r w:rsidRPr="009F546B">
        <w:rPr>
          <w:rFonts w:ascii="Times New Roman" w:hAnsi="Times New Roman" w:cs="Times New Roman"/>
          <w:sz w:val="28"/>
          <w:szCs w:val="28"/>
        </w:rPr>
        <w:t xml:space="preserve">руб. </w:t>
      </w:r>
      <w:r w:rsidR="00F11C68">
        <w:rPr>
          <w:rFonts w:ascii="Times New Roman" w:hAnsi="Times New Roman" w:cs="Times New Roman"/>
          <w:sz w:val="28"/>
          <w:szCs w:val="28"/>
        </w:rPr>
        <w:t>Кассовые</w:t>
      </w:r>
      <w:r w:rsidRPr="009F546B">
        <w:rPr>
          <w:rFonts w:ascii="Times New Roman" w:hAnsi="Times New Roman" w:cs="Times New Roman"/>
          <w:sz w:val="28"/>
          <w:szCs w:val="28"/>
        </w:rPr>
        <w:t xml:space="preserve">  расходы за отчетный период составили</w:t>
      </w:r>
      <w:r w:rsidR="001D52C7">
        <w:rPr>
          <w:rFonts w:ascii="Times New Roman" w:hAnsi="Times New Roman" w:cs="Times New Roman"/>
          <w:sz w:val="28"/>
          <w:szCs w:val="28"/>
        </w:rPr>
        <w:t xml:space="preserve"> </w:t>
      </w:r>
      <w:r w:rsidR="001D52C7" w:rsidRPr="00CD771A">
        <w:rPr>
          <w:rFonts w:ascii="Times New Roman" w:eastAsia="Calibri" w:hAnsi="Times New Roman" w:cs="Times New Roman"/>
          <w:sz w:val="28"/>
          <w:szCs w:val="28"/>
        </w:rPr>
        <w:t>–</w:t>
      </w:r>
      <w:r w:rsidR="001D52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20BA">
        <w:rPr>
          <w:rFonts w:ascii="Times New Roman" w:hAnsi="Times New Roman" w:cs="Times New Roman"/>
          <w:sz w:val="28"/>
          <w:szCs w:val="28"/>
        </w:rPr>
        <w:t>16 763 801,37</w:t>
      </w:r>
      <w:r w:rsidR="001D52C7">
        <w:rPr>
          <w:rFonts w:ascii="Times New Roman" w:hAnsi="Times New Roman" w:cs="Times New Roman"/>
          <w:sz w:val="28"/>
          <w:szCs w:val="28"/>
        </w:rPr>
        <w:t xml:space="preserve"> </w:t>
      </w:r>
      <w:r w:rsidR="00330BE3">
        <w:rPr>
          <w:rFonts w:ascii="Times New Roman" w:hAnsi="Times New Roman" w:cs="Times New Roman"/>
          <w:sz w:val="28"/>
          <w:szCs w:val="28"/>
        </w:rPr>
        <w:t xml:space="preserve">руб., что составляет </w:t>
      </w:r>
      <w:r w:rsidR="005A20BA">
        <w:rPr>
          <w:rFonts w:ascii="Times New Roman" w:hAnsi="Times New Roman" w:cs="Times New Roman"/>
          <w:sz w:val="28"/>
          <w:szCs w:val="28"/>
        </w:rPr>
        <w:t>96,67</w:t>
      </w:r>
      <w:r w:rsidR="00330BE3">
        <w:rPr>
          <w:rFonts w:ascii="Times New Roman" w:hAnsi="Times New Roman" w:cs="Times New Roman"/>
          <w:sz w:val="28"/>
          <w:szCs w:val="28"/>
        </w:rPr>
        <w:t>%</w:t>
      </w:r>
      <w:r w:rsidR="00F11C68">
        <w:rPr>
          <w:rFonts w:ascii="Times New Roman" w:hAnsi="Times New Roman" w:cs="Times New Roman"/>
          <w:sz w:val="28"/>
          <w:szCs w:val="28"/>
        </w:rPr>
        <w:t xml:space="preserve"> освоения средств</w:t>
      </w:r>
      <w:r w:rsidR="00330BE3">
        <w:rPr>
          <w:rFonts w:ascii="Times New Roman" w:hAnsi="Times New Roman" w:cs="Times New Roman"/>
          <w:sz w:val="28"/>
          <w:szCs w:val="28"/>
        </w:rPr>
        <w:t>.</w:t>
      </w:r>
    </w:p>
    <w:p w:rsidR="007451DF" w:rsidRDefault="007451DF" w:rsidP="00CD7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D771A" w:rsidRPr="00CD771A">
        <w:rPr>
          <w:rFonts w:ascii="Times New Roman" w:hAnsi="Times New Roman" w:cs="Times New Roman"/>
          <w:sz w:val="28"/>
          <w:szCs w:val="28"/>
        </w:rPr>
        <w:t xml:space="preserve"> 201</w:t>
      </w:r>
      <w:r w:rsidR="005A20BA">
        <w:rPr>
          <w:rFonts w:ascii="Times New Roman" w:hAnsi="Times New Roman" w:cs="Times New Roman"/>
          <w:sz w:val="28"/>
          <w:szCs w:val="28"/>
        </w:rPr>
        <w:t>5</w:t>
      </w:r>
      <w:r w:rsidR="00CD771A" w:rsidRPr="00CD771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 газета «Город и горожане» выходила по намеченному плану, всего выпущено 52 номера газеты</w:t>
      </w:r>
      <w:r w:rsidRPr="007451DF">
        <w:rPr>
          <w:rFonts w:ascii="Times New Roman" w:hAnsi="Times New Roman" w:cs="Times New Roman"/>
          <w:sz w:val="28"/>
          <w:szCs w:val="28"/>
        </w:rPr>
        <w:t xml:space="preserve"> </w:t>
      </w:r>
      <w:r w:rsidRPr="00CD771A">
        <w:rPr>
          <w:rFonts w:ascii="Times New Roman" w:hAnsi="Times New Roman" w:cs="Times New Roman"/>
          <w:sz w:val="28"/>
          <w:szCs w:val="28"/>
        </w:rPr>
        <w:t>при объеме не менее 140000 полос за выпуск.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54E">
        <w:rPr>
          <w:rFonts w:ascii="Times New Roman" w:hAnsi="Times New Roman" w:cs="Times New Roman"/>
          <w:sz w:val="28"/>
          <w:szCs w:val="28"/>
        </w:rPr>
        <w:t xml:space="preserve">Нормативно-правовые акты и иная официальная информация  </w:t>
      </w:r>
      <w:r w:rsidR="0007754E" w:rsidRPr="00CD771A">
        <w:rPr>
          <w:rFonts w:ascii="Times New Roman" w:hAnsi="Times New Roman" w:cs="Times New Roman"/>
          <w:sz w:val="28"/>
          <w:szCs w:val="28"/>
        </w:rPr>
        <w:t>о деятельности органов местного самоуправления</w:t>
      </w:r>
      <w:r w:rsidR="0007754E">
        <w:rPr>
          <w:rFonts w:ascii="Times New Roman" w:hAnsi="Times New Roman" w:cs="Times New Roman"/>
          <w:sz w:val="28"/>
          <w:szCs w:val="28"/>
        </w:rPr>
        <w:t xml:space="preserve"> публиковалась в каждом номере газеты, б</w:t>
      </w:r>
      <w:r>
        <w:rPr>
          <w:rFonts w:ascii="Times New Roman" w:hAnsi="Times New Roman" w:cs="Times New Roman"/>
          <w:sz w:val="28"/>
          <w:szCs w:val="28"/>
        </w:rPr>
        <w:t>ыло</w:t>
      </w:r>
      <w:r w:rsidR="00CD771A" w:rsidRPr="00CD771A">
        <w:rPr>
          <w:rFonts w:ascii="Times New Roman" w:hAnsi="Times New Roman" w:cs="Times New Roman"/>
          <w:sz w:val="28"/>
          <w:szCs w:val="28"/>
        </w:rPr>
        <w:t xml:space="preserve"> опубликовано более </w:t>
      </w:r>
      <w:r w:rsidR="00443FBF">
        <w:rPr>
          <w:rFonts w:ascii="Times New Roman" w:hAnsi="Times New Roman" w:cs="Times New Roman"/>
          <w:sz w:val="28"/>
          <w:szCs w:val="28"/>
        </w:rPr>
        <w:t xml:space="preserve">одной </w:t>
      </w:r>
      <w:r w:rsidR="00CD771A" w:rsidRPr="00CD771A">
        <w:rPr>
          <w:rFonts w:ascii="Times New Roman" w:hAnsi="Times New Roman" w:cs="Times New Roman"/>
          <w:sz w:val="28"/>
          <w:szCs w:val="28"/>
        </w:rPr>
        <w:t>тысячи официальных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71A" w:rsidRDefault="00CD771A" w:rsidP="00CD7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71A">
        <w:rPr>
          <w:rFonts w:ascii="Times New Roman" w:hAnsi="Times New Roman" w:cs="Times New Roman"/>
          <w:sz w:val="28"/>
          <w:szCs w:val="28"/>
        </w:rPr>
        <w:t xml:space="preserve"> </w:t>
      </w:r>
      <w:r w:rsidR="00443FBF" w:rsidRPr="002F4945">
        <w:rPr>
          <w:rFonts w:ascii="Times New Roman" w:hAnsi="Times New Roman" w:cs="Times New Roman"/>
          <w:sz w:val="28"/>
          <w:szCs w:val="28"/>
        </w:rPr>
        <w:t>В рамках программы к</w:t>
      </w:r>
      <w:r w:rsidRPr="002F4945">
        <w:rPr>
          <w:rFonts w:ascii="Times New Roman" w:hAnsi="Times New Roman" w:cs="Times New Roman"/>
          <w:sz w:val="28"/>
          <w:szCs w:val="28"/>
        </w:rPr>
        <w:t xml:space="preserve"> </w:t>
      </w:r>
      <w:r w:rsidR="002F4945">
        <w:rPr>
          <w:rFonts w:ascii="Times New Roman" w:hAnsi="Times New Roman" w:cs="Times New Roman"/>
          <w:sz w:val="28"/>
          <w:szCs w:val="28"/>
        </w:rPr>
        <w:t>70</w:t>
      </w:r>
      <w:r w:rsidRPr="002F4945">
        <w:rPr>
          <w:rFonts w:ascii="Times New Roman" w:hAnsi="Times New Roman" w:cs="Times New Roman"/>
          <w:sz w:val="28"/>
          <w:szCs w:val="28"/>
        </w:rPr>
        <w:t>-</w:t>
      </w:r>
      <w:r w:rsidR="002F4945">
        <w:rPr>
          <w:rFonts w:ascii="Times New Roman" w:hAnsi="Times New Roman" w:cs="Times New Roman"/>
          <w:sz w:val="28"/>
          <w:szCs w:val="28"/>
        </w:rPr>
        <w:t>летию</w:t>
      </w:r>
      <w:r w:rsidRPr="002F4945">
        <w:rPr>
          <w:rFonts w:ascii="Times New Roman" w:hAnsi="Times New Roman" w:cs="Times New Roman"/>
          <w:sz w:val="28"/>
          <w:szCs w:val="28"/>
        </w:rPr>
        <w:t xml:space="preserve"> Великой Победы </w:t>
      </w:r>
      <w:r w:rsidR="002F4945">
        <w:rPr>
          <w:rFonts w:ascii="Times New Roman" w:hAnsi="Times New Roman" w:cs="Times New Roman"/>
          <w:sz w:val="28"/>
          <w:szCs w:val="28"/>
        </w:rPr>
        <w:t xml:space="preserve">редакция «Город и горожане» инициировала и провела цикл публичных лекций: «Катастрофа 41-го», «Сталинградская битва» и «Истоки национализма в послевоенное время». </w:t>
      </w:r>
      <w:proofErr w:type="gramStart"/>
      <w:r w:rsidR="002F4945">
        <w:rPr>
          <w:rFonts w:ascii="Times New Roman" w:hAnsi="Times New Roman" w:cs="Times New Roman"/>
          <w:sz w:val="28"/>
          <w:szCs w:val="28"/>
        </w:rPr>
        <w:t>Партнерами социально-значимой акции выступили Центральная городская библиотека им. Горького, городские школы, Техникум инновационных технологий и сервиса, Совет депутатов ЗАТО г.Железногорск. Эта акция в таком формате проводилась в городе впервые и была направ</w:t>
      </w:r>
      <w:r w:rsidRPr="002F4945">
        <w:rPr>
          <w:rFonts w:ascii="Times New Roman" w:hAnsi="Times New Roman" w:cs="Times New Roman"/>
          <w:sz w:val="28"/>
          <w:szCs w:val="28"/>
        </w:rPr>
        <w:t>лена</w:t>
      </w:r>
      <w:r w:rsidR="002F4945">
        <w:rPr>
          <w:rFonts w:ascii="Times New Roman" w:hAnsi="Times New Roman" w:cs="Times New Roman"/>
          <w:sz w:val="28"/>
          <w:szCs w:val="28"/>
        </w:rPr>
        <w:t xml:space="preserve"> на широкую публику: в ней приняли участие ученики и студенты учебных заведений города, а также люди среднего и пожилого</w:t>
      </w:r>
      <w:r w:rsidR="000D5057">
        <w:rPr>
          <w:rFonts w:ascii="Times New Roman" w:hAnsi="Times New Roman" w:cs="Times New Roman"/>
          <w:sz w:val="28"/>
          <w:szCs w:val="28"/>
        </w:rPr>
        <w:t xml:space="preserve"> </w:t>
      </w:r>
      <w:r w:rsidR="002F4945">
        <w:rPr>
          <w:rFonts w:ascii="Times New Roman" w:hAnsi="Times New Roman" w:cs="Times New Roman"/>
          <w:sz w:val="28"/>
          <w:szCs w:val="28"/>
        </w:rPr>
        <w:t>возраста.</w:t>
      </w:r>
      <w:r w:rsidRPr="002F49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A20BA" w:rsidRPr="005A20BA" w:rsidRDefault="005A20BA" w:rsidP="005A2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По итогам межрегионального форума средств массовой информации «Енисей.</w:t>
      </w:r>
      <w:r w:rsidR="000D505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РФ-2015»</w:t>
      </w:r>
      <w:r w:rsidR="00EE03B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газета «Город и горожане» стала победителем в номинации: «Здоровое общество»</w:t>
      </w:r>
      <w:r w:rsidR="000D505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, а также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в номинации «Помним прошлое», приуроченн</w:t>
      </w:r>
      <w:r w:rsidR="000D505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ой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к 70-летию Великой Победы</w:t>
      </w:r>
      <w:r w:rsidR="009A06C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.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 w:rsidR="000D505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Газета я</w:t>
      </w:r>
      <w:r w:rsidR="00EE03B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вляется 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финалист</w:t>
      </w:r>
      <w:r w:rsidR="00EE03B1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ом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международного конкурса средств массовой информации «Живое слово-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lastRenderedPageBreak/>
        <w:t>2015» в но</w:t>
      </w:r>
      <w:r w:rsidR="009A06C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минации «Печатные/Интернет СМИ»</w:t>
      </w:r>
      <w:r w:rsidR="000D505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; п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обедител</w:t>
      </w:r>
      <w:r w:rsidR="000D505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ем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Всероссийского конкурса «</w:t>
      </w:r>
      <w:proofErr w:type="spellStart"/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СМИротворец</w:t>
      </w:r>
      <w:proofErr w:type="spellEnd"/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» на лучшее освещение в СМИ вопросов межнациональных и </w:t>
      </w:r>
      <w:proofErr w:type="spellStart"/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этноконфессиональных</w:t>
      </w:r>
      <w:proofErr w:type="spellEnd"/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отношений в номинации «Интернет», победител</w:t>
      </w:r>
      <w:r w:rsidR="000D5057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ем</w:t>
      </w:r>
      <w:r w:rsidRPr="005A20B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конкурса на лучшее освещение в СМИ деятельности институтов гражданского общества Красноярского края «Общественное признание-2015».</w:t>
      </w:r>
    </w:p>
    <w:p w:rsidR="00CD2ABD" w:rsidRPr="00CD771A" w:rsidRDefault="005A20BA" w:rsidP="005A20BA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C35AD" w:rsidRPr="008C35AD" w:rsidRDefault="008C35AD" w:rsidP="003670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и </w:t>
      </w:r>
      <w:r w:rsidRPr="008C35AD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результативности: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C35AD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 w:rsidRPr="008C35AD">
        <w:rPr>
          <w:rFonts w:ascii="Times New Roman" w:hAnsi="Times New Roman" w:cs="Times New Roman"/>
          <w:sz w:val="28"/>
          <w:szCs w:val="28"/>
        </w:rPr>
        <w:t>официальной информации, опубликованной в газете</w:t>
      </w:r>
      <w:r>
        <w:rPr>
          <w:rFonts w:ascii="Times New Roman" w:hAnsi="Times New Roman" w:cs="Times New Roman"/>
          <w:sz w:val="28"/>
          <w:szCs w:val="28"/>
        </w:rPr>
        <w:t xml:space="preserve"> и к</w:t>
      </w:r>
      <w:r w:rsidRPr="008C35AD">
        <w:rPr>
          <w:rFonts w:ascii="Times New Roman" w:hAnsi="Times New Roman" w:cs="Times New Roman"/>
          <w:sz w:val="28"/>
          <w:szCs w:val="28"/>
        </w:rPr>
        <w:t>оличество выпусков газеты при объеме не менее 140000 полос за выпуск</w:t>
      </w:r>
      <w:r>
        <w:rPr>
          <w:rFonts w:ascii="Times New Roman" w:hAnsi="Times New Roman" w:cs="Times New Roman"/>
          <w:sz w:val="28"/>
          <w:szCs w:val="28"/>
        </w:rPr>
        <w:t xml:space="preserve"> по итогам года выполнены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5AD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Pr="008C35AD">
          <w:rPr>
            <w:rFonts w:ascii="Times New Roman" w:hAnsi="Times New Roman" w:cs="Times New Roman"/>
            <w:sz w:val="28"/>
            <w:szCs w:val="28"/>
          </w:rPr>
          <w:t>приложение 6</w:t>
        </w:r>
      </w:hyperlink>
      <w:r w:rsidRPr="008C35AD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 формировании и реализации муниципальных программ ЗАТО Железногорск)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03B1" w:rsidRDefault="00CD2ABD" w:rsidP="00CD2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</w:t>
      </w:r>
      <w:r w:rsidRPr="00440CAB">
        <w:rPr>
          <w:rFonts w:ascii="Times New Roman" w:hAnsi="Times New Roman" w:cs="Times New Roman"/>
          <w:sz w:val="28"/>
          <w:szCs w:val="28"/>
        </w:rPr>
        <w:t xml:space="preserve">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мероприятия 1 программы «Подготовка и публикация официальной информации в газете» в текущем году планировались в размере – </w:t>
      </w:r>
      <w:r w:rsidR="00EE03B1">
        <w:rPr>
          <w:rFonts w:ascii="Times New Roman" w:hAnsi="Times New Roman" w:cs="Times New Roman"/>
          <w:sz w:val="28"/>
          <w:szCs w:val="28"/>
        </w:rPr>
        <w:t>10 279</w:t>
      </w:r>
      <w:r w:rsidR="004C4899">
        <w:rPr>
          <w:rFonts w:ascii="Times New Roman" w:hAnsi="Times New Roman" w:cs="Times New Roman"/>
          <w:sz w:val="28"/>
          <w:szCs w:val="28"/>
        </w:rPr>
        <w:t> </w:t>
      </w:r>
      <w:r w:rsidR="00EE03B1">
        <w:rPr>
          <w:rFonts w:ascii="Times New Roman" w:hAnsi="Times New Roman" w:cs="Times New Roman"/>
          <w:sz w:val="28"/>
          <w:szCs w:val="28"/>
        </w:rPr>
        <w:t>370</w:t>
      </w:r>
      <w:r w:rsidR="004C4899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руб., </w:t>
      </w:r>
      <w:r w:rsidRPr="00440CAB">
        <w:rPr>
          <w:rFonts w:ascii="Times New Roman" w:hAnsi="Times New Roman" w:cs="Times New Roman"/>
          <w:sz w:val="28"/>
          <w:szCs w:val="28"/>
        </w:rPr>
        <w:t xml:space="preserve">освоены </w:t>
      </w:r>
      <w:r>
        <w:rPr>
          <w:rFonts w:ascii="Times New Roman" w:hAnsi="Times New Roman" w:cs="Times New Roman"/>
          <w:sz w:val="28"/>
          <w:szCs w:val="28"/>
        </w:rPr>
        <w:t xml:space="preserve">в размере – </w:t>
      </w:r>
    </w:p>
    <w:p w:rsidR="00CD2ABD" w:rsidRPr="00440CAB" w:rsidRDefault="00EE03B1" w:rsidP="00EE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2AB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15</w:t>
      </w:r>
      <w:r w:rsidR="00814BF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BF9">
        <w:rPr>
          <w:rFonts w:ascii="Times New Roman" w:hAnsi="Times New Roman" w:cs="Times New Roman"/>
          <w:sz w:val="28"/>
          <w:szCs w:val="28"/>
        </w:rPr>
        <w:t>529</w:t>
      </w:r>
      <w:r w:rsidR="00CD2ABD">
        <w:rPr>
          <w:rFonts w:ascii="Times New Roman" w:hAnsi="Times New Roman" w:cs="Times New Roman"/>
          <w:sz w:val="28"/>
          <w:szCs w:val="28"/>
        </w:rPr>
        <w:t>,</w:t>
      </w:r>
      <w:r w:rsidR="00814BF9">
        <w:rPr>
          <w:rFonts w:ascii="Times New Roman" w:hAnsi="Times New Roman" w:cs="Times New Roman"/>
          <w:sz w:val="28"/>
          <w:szCs w:val="28"/>
        </w:rPr>
        <w:t>17</w:t>
      </w:r>
      <w:r w:rsidR="00CD2ABD">
        <w:rPr>
          <w:rFonts w:ascii="Times New Roman" w:hAnsi="Times New Roman" w:cs="Times New Roman"/>
          <w:sz w:val="28"/>
          <w:szCs w:val="28"/>
        </w:rPr>
        <w:t xml:space="preserve"> руб., что составляет 98,</w:t>
      </w:r>
      <w:r w:rsidR="00814BF9">
        <w:rPr>
          <w:rFonts w:ascii="Times New Roman" w:hAnsi="Times New Roman" w:cs="Times New Roman"/>
          <w:sz w:val="28"/>
          <w:szCs w:val="28"/>
        </w:rPr>
        <w:t>81</w:t>
      </w:r>
      <w:r w:rsidR="00CD2ABD">
        <w:rPr>
          <w:rFonts w:ascii="Times New Roman" w:hAnsi="Times New Roman" w:cs="Times New Roman"/>
          <w:sz w:val="28"/>
          <w:szCs w:val="28"/>
        </w:rPr>
        <w:t>%.</w:t>
      </w:r>
    </w:p>
    <w:p w:rsidR="00440CAB" w:rsidRDefault="003F7E97" w:rsidP="00440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</w:t>
      </w:r>
      <w:r w:rsidR="00440CAB" w:rsidRPr="00440CAB">
        <w:rPr>
          <w:rFonts w:ascii="Times New Roman" w:hAnsi="Times New Roman" w:cs="Times New Roman"/>
          <w:sz w:val="28"/>
          <w:szCs w:val="28"/>
        </w:rPr>
        <w:t xml:space="preserve">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мероприятия 2 программы «Подготовка и выпуск периодического печатного издания» </w:t>
      </w:r>
      <w:r w:rsidR="00443FBF">
        <w:rPr>
          <w:rFonts w:ascii="Times New Roman" w:hAnsi="Times New Roman" w:cs="Times New Roman"/>
          <w:sz w:val="28"/>
          <w:szCs w:val="28"/>
        </w:rPr>
        <w:t>в текущем году</w:t>
      </w:r>
      <w:r w:rsidR="00CD2ABD">
        <w:rPr>
          <w:rFonts w:ascii="Times New Roman" w:hAnsi="Times New Roman" w:cs="Times New Roman"/>
          <w:sz w:val="28"/>
          <w:szCs w:val="28"/>
        </w:rPr>
        <w:t xml:space="preserve"> планировались в размере – </w:t>
      </w:r>
      <w:r w:rsidR="00EE03B1">
        <w:rPr>
          <w:rFonts w:ascii="Times New Roman" w:hAnsi="Times New Roman" w:cs="Times New Roman"/>
          <w:sz w:val="28"/>
          <w:szCs w:val="28"/>
        </w:rPr>
        <w:t>7 062 418,62</w:t>
      </w:r>
      <w:r w:rsidR="00CD2ABD">
        <w:rPr>
          <w:rFonts w:ascii="Times New Roman" w:hAnsi="Times New Roman" w:cs="Times New Roman"/>
          <w:sz w:val="28"/>
          <w:szCs w:val="28"/>
        </w:rPr>
        <w:t xml:space="preserve"> руб.,</w:t>
      </w:r>
      <w:r w:rsidR="00443FBF">
        <w:rPr>
          <w:rFonts w:ascii="Times New Roman" w:hAnsi="Times New Roman" w:cs="Times New Roman"/>
          <w:sz w:val="28"/>
          <w:szCs w:val="28"/>
        </w:rPr>
        <w:t xml:space="preserve"> </w:t>
      </w:r>
      <w:r w:rsidR="00440CAB" w:rsidRPr="00440CAB">
        <w:rPr>
          <w:rFonts w:ascii="Times New Roman" w:hAnsi="Times New Roman" w:cs="Times New Roman"/>
          <w:sz w:val="28"/>
          <w:szCs w:val="28"/>
        </w:rPr>
        <w:t xml:space="preserve">освоены </w:t>
      </w:r>
      <w:r w:rsidR="00CD2ABD">
        <w:rPr>
          <w:rFonts w:ascii="Times New Roman" w:hAnsi="Times New Roman" w:cs="Times New Roman"/>
          <w:sz w:val="28"/>
          <w:szCs w:val="28"/>
        </w:rPr>
        <w:t xml:space="preserve">в размере – </w:t>
      </w:r>
      <w:r w:rsidR="00EE03B1">
        <w:rPr>
          <w:rFonts w:ascii="Times New Roman" w:hAnsi="Times New Roman" w:cs="Times New Roman"/>
          <w:sz w:val="28"/>
          <w:szCs w:val="28"/>
        </w:rPr>
        <w:t>6 6</w:t>
      </w:r>
      <w:r w:rsidR="00814BF9">
        <w:rPr>
          <w:rFonts w:ascii="Times New Roman" w:hAnsi="Times New Roman" w:cs="Times New Roman"/>
          <w:sz w:val="28"/>
          <w:szCs w:val="28"/>
        </w:rPr>
        <w:t>06</w:t>
      </w:r>
      <w:r w:rsidR="00EE03B1">
        <w:rPr>
          <w:rFonts w:ascii="Times New Roman" w:hAnsi="Times New Roman" w:cs="Times New Roman"/>
          <w:sz w:val="28"/>
          <w:szCs w:val="28"/>
        </w:rPr>
        <w:t> </w:t>
      </w:r>
      <w:r w:rsidR="00814BF9">
        <w:rPr>
          <w:rFonts w:ascii="Times New Roman" w:hAnsi="Times New Roman" w:cs="Times New Roman"/>
          <w:sz w:val="28"/>
          <w:szCs w:val="28"/>
        </w:rPr>
        <w:t>272</w:t>
      </w:r>
      <w:r w:rsidR="00EE03B1">
        <w:rPr>
          <w:rFonts w:ascii="Times New Roman" w:hAnsi="Times New Roman" w:cs="Times New Roman"/>
          <w:sz w:val="28"/>
          <w:szCs w:val="28"/>
        </w:rPr>
        <w:t>,2</w:t>
      </w:r>
      <w:r w:rsidR="00814BF9">
        <w:rPr>
          <w:rFonts w:ascii="Times New Roman" w:hAnsi="Times New Roman" w:cs="Times New Roman"/>
          <w:sz w:val="28"/>
          <w:szCs w:val="28"/>
        </w:rPr>
        <w:t>0</w:t>
      </w:r>
      <w:r w:rsidR="00CD2ABD">
        <w:rPr>
          <w:rFonts w:ascii="Times New Roman" w:hAnsi="Times New Roman" w:cs="Times New Roman"/>
          <w:sz w:val="28"/>
          <w:szCs w:val="28"/>
        </w:rPr>
        <w:t xml:space="preserve"> руб. </w:t>
      </w:r>
      <w:r w:rsidR="00440CAB" w:rsidRPr="00440CAB">
        <w:rPr>
          <w:rFonts w:ascii="Times New Roman" w:hAnsi="Times New Roman" w:cs="Times New Roman"/>
          <w:sz w:val="28"/>
          <w:szCs w:val="28"/>
        </w:rPr>
        <w:t>в связи с неполучением доходов</w:t>
      </w:r>
      <w:r>
        <w:rPr>
          <w:rFonts w:ascii="Times New Roman" w:hAnsi="Times New Roman" w:cs="Times New Roman"/>
          <w:sz w:val="28"/>
          <w:szCs w:val="28"/>
        </w:rPr>
        <w:t xml:space="preserve"> от оказания платных услуг</w:t>
      </w:r>
      <w:r w:rsidR="00CD2ABD">
        <w:rPr>
          <w:rFonts w:ascii="Times New Roman" w:hAnsi="Times New Roman" w:cs="Times New Roman"/>
          <w:sz w:val="28"/>
          <w:szCs w:val="28"/>
        </w:rPr>
        <w:t>, что</w:t>
      </w:r>
      <w:r w:rsidR="007451DF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EE03B1">
        <w:rPr>
          <w:rFonts w:ascii="Times New Roman" w:hAnsi="Times New Roman" w:cs="Times New Roman"/>
          <w:sz w:val="28"/>
          <w:szCs w:val="28"/>
        </w:rPr>
        <w:t>93,</w:t>
      </w:r>
      <w:r w:rsidR="00814BF9">
        <w:rPr>
          <w:rFonts w:ascii="Times New Roman" w:hAnsi="Times New Roman" w:cs="Times New Roman"/>
          <w:sz w:val="28"/>
          <w:szCs w:val="28"/>
        </w:rPr>
        <w:t>54</w:t>
      </w:r>
      <w:r w:rsidR="007451D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51DF" w:rsidRPr="00440CAB" w:rsidRDefault="007451DF" w:rsidP="00440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были израсходованы строго по целевому назначению, согласно запланированным программой статьям расходов </w:t>
      </w:r>
      <w:r w:rsidRPr="008C35AD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Pr="008C35AD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8C35AD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 формировании и реализации муниципальных программ ЗАТО Железногорск)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0CAB" w:rsidRPr="008C35AD" w:rsidRDefault="00440CAB" w:rsidP="00440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F40CE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F4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отдельных мероприятий программы происходит за счет средств местного бюджета </w:t>
      </w:r>
      <w:r w:rsidRPr="008C35AD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8C35AD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8C35AD">
        <w:rPr>
          <w:rFonts w:ascii="Times New Roman" w:hAnsi="Times New Roman" w:cs="Times New Roman"/>
          <w:sz w:val="28"/>
          <w:szCs w:val="28"/>
        </w:rPr>
        <w:t xml:space="preserve"> к Порядку принятия решений о разработке,  формировании и реализации муниципальных программ ЗАТО Железногорск)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09CF" w:rsidRPr="008C35AD" w:rsidRDefault="00D509CF" w:rsidP="00D509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по объектам капитального строительства муниципальной собственности ЗАТО Железногорск программой не предусмотрено.</w:t>
      </w:r>
    </w:p>
    <w:p w:rsidR="00CD2ABD" w:rsidRDefault="00CD2ABD" w:rsidP="0036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2A9" w:rsidRDefault="00EB62A9" w:rsidP="0036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2A9" w:rsidRDefault="00EB62A9" w:rsidP="0036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ABD" w:rsidRDefault="00CD2ABD" w:rsidP="0036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5D5" w:rsidRDefault="00D865D5" w:rsidP="00D86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D8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D84D8E">
        <w:rPr>
          <w:rFonts w:ascii="Times New Roman" w:hAnsi="Times New Roman" w:cs="Times New Roman"/>
          <w:sz w:val="28"/>
          <w:szCs w:val="28"/>
        </w:rPr>
        <w:t>общественных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84D8E">
        <w:rPr>
          <w:rFonts w:ascii="Times New Roman" w:hAnsi="Times New Roman" w:cs="Times New Roman"/>
          <w:sz w:val="28"/>
          <w:szCs w:val="28"/>
        </w:rPr>
        <w:t>И.С. Пикалова</w:t>
      </w:r>
    </w:p>
    <w:p w:rsidR="00D865D5" w:rsidRDefault="00D865D5" w:rsidP="00D86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D8E">
        <w:rPr>
          <w:rFonts w:ascii="Times New Roman" w:hAnsi="Times New Roman" w:cs="Times New Roman"/>
          <w:sz w:val="28"/>
          <w:szCs w:val="28"/>
        </w:rPr>
        <w:t xml:space="preserve">связей Администрации ЗАТО </w:t>
      </w:r>
    </w:p>
    <w:p w:rsidR="00D865D5" w:rsidRDefault="00D865D5" w:rsidP="00D86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D8E">
        <w:rPr>
          <w:rFonts w:ascii="Times New Roman" w:hAnsi="Times New Roman" w:cs="Times New Roman"/>
          <w:sz w:val="28"/>
          <w:szCs w:val="28"/>
        </w:rPr>
        <w:t xml:space="preserve">г.Железногорск </w:t>
      </w:r>
    </w:p>
    <w:p w:rsidR="00D865D5" w:rsidRPr="00D84D8E" w:rsidRDefault="00D865D5" w:rsidP="00D86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D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D865D5" w:rsidRPr="00CD771A" w:rsidRDefault="00D865D5" w:rsidP="00D86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D771A" w:rsidRPr="00256434" w:rsidRDefault="00CD771A" w:rsidP="0036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D771A" w:rsidRPr="00256434" w:rsidSect="00113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90042"/>
    <w:multiLevelType w:val="hybridMultilevel"/>
    <w:tmpl w:val="355084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C71"/>
    <w:rsid w:val="0007754E"/>
    <w:rsid w:val="000D5057"/>
    <w:rsid w:val="000F40CE"/>
    <w:rsid w:val="0010715F"/>
    <w:rsid w:val="001130C7"/>
    <w:rsid w:val="001D52C7"/>
    <w:rsid w:val="00256434"/>
    <w:rsid w:val="002F4945"/>
    <w:rsid w:val="00330BE3"/>
    <w:rsid w:val="003670EF"/>
    <w:rsid w:val="003F7E97"/>
    <w:rsid w:val="00440CAB"/>
    <w:rsid w:val="00443FBF"/>
    <w:rsid w:val="004C4899"/>
    <w:rsid w:val="005026E7"/>
    <w:rsid w:val="00573522"/>
    <w:rsid w:val="005A20BA"/>
    <w:rsid w:val="00714E32"/>
    <w:rsid w:val="007451DF"/>
    <w:rsid w:val="00814BF9"/>
    <w:rsid w:val="008C35AD"/>
    <w:rsid w:val="009A06CF"/>
    <w:rsid w:val="009F546B"/>
    <w:rsid w:val="00AD3534"/>
    <w:rsid w:val="00BC7C71"/>
    <w:rsid w:val="00CD2ABD"/>
    <w:rsid w:val="00CD771A"/>
    <w:rsid w:val="00D509CF"/>
    <w:rsid w:val="00D865D5"/>
    <w:rsid w:val="00EB62A9"/>
    <w:rsid w:val="00EE03B1"/>
    <w:rsid w:val="00F11C68"/>
    <w:rsid w:val="00F4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D771A"/>
    <w:rPr>
      <w:b/>
      <w:bCs/>
    </w:rPr>
  </w:style>
  <w:style w:type="paragraph" w:styleId="a4">
    <w:name w:val="List Paragraph"/>
    <w:basedOn w:val="a"/>
    <w:uiPriority w:val="34"/>
    <w:qFormat/>
    <w:rsid w:val="00CD77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D771A"/>
    <w:rPr>
      <w:b/>
      <w:bCs/>
    </w:rPr>
  </w:style>
  <w:style w:type="paragraph" w:styleId="a4">
    <w:name w:val="List Paragraph"/>
    <w:basedOn w:val="a"/>
    <w:uiPriority w:val="34"/>
    <w:qFormat/>
    <w:rsid w:val="00CD77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BA4CA8117D93ADE6B6B6A83A6D8443AD73CFBA2C1740A8A7E830AC03815CF34743273CF555574D31E75258CFJ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BA4CA8117D93ADE6B6B6A83A6D8443AD73CFBA2C1740A8A7E830AC03815CF34743273CF555574D31E75258CFJ7F" TargetMode="External"/><Relationship Id="rId5" Type="http://schemas.openxmlformats.org/officeDocument/2006/relationships/hyperlink" Target="consultantplus://offline/ref=A6BA4CA8117D93ADE6B6B6A83A6D8443AD73CFBA2C1740A8A7E830AC03815CF34743273CF555574D31E75258CFJ7F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ЦОС</Company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 МП "ОТРП"</dc:creator>
  <cp:keywords/>
  <dc:description/>
  <cp:lastModifiedBy>Pikalova</cp:lastModifiedBy>
  <cp:revision>18</cp:revision>
  <dcterms:created xsi:type="dcterms:W3CDTF">2015-02-19T04:45:00Z</dcterms:created>
  <dcterms:modified xsi:type="dcterms:W3CDTF">2016-04-28T02:54:00Z</dcterms:modified>
</cp:coreProperties>
</file>